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0"/>
        <w:rPr>
          <w:rFonts w:asciiTheme="minorEastAsia" w:hAnsiTheme="minorEastAsia" w:eastAsiaTheme="minorEastAsia"/>
          <w:b/>
          <w:sz w:val="32"/>
          <w:szCs w:val="32"/>
        </w:rPr>
      </w:pPr>
      <w:r>
        <w:rPr>
          <w:rFonts w:hint="eastAsia" w:asciiTheme="minorEastAsia" w:hAnsiTheme="minorEastAsia" w:eastAsiaTheme="minorEastAsia"/>
          <w:sz w:val="30"/>
          <w:szCs w:val="30"/>
        </w:rPr>
        <w:t>附件1：</w:t>
      </w:r>
    </w:p>
    <w:p>
      <w:pPr>
        <w:spacing w:line="240" w:lineRule="auto"/>
        <w:ind w:left="0" w:firstLine="643" w:firstLineChars="20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陕西省2021年土地估价机构备案名单（第</w:t>
      </w:r>
      <w:r>
        <w:rPr>
          <w:rFonts w:hint="eastAsia" w:asciiTheme="minorEastAsia" w:hAnsiTheme="minorEastAsia" w:eastAsiaTheme="minorEastAsia"/>
          <w:b/>
          <w:sz w:val="32"/>
          <w:szCs w:val="32"/>
          <w:lang w:eastAsia="zh-CN"/>
        </w:rPr>
        <w:t>五</w:t>
      </w:r>
      <w:r>
        <w:rPr>
          <w:rFonts w:hint="eastAsia" w:asciiTheme="minorEastAsia" w:hAnsiTheme="minorEastAsia" w:eastAsiaTheme="minorEastAsia"/>
          <w:b/>
          <w:sz w:val="32"/>
          <w:szCs w:val="32"/>
        </w:rPr>
        <w:t>批）</w:t>
      </w:r>
    </w:p>
    <w:tbl>
      <w:tblPr>
        <w:tblStyle w:val="6"/>
        <w:tblW w:w="4996" w:type="pct"/>
        <w:tblInd w:w="0" w:type="dxa"/>
        <w:shd w:val="clear" w:color="auto" w:fill="auto"/>
        <w:tblLayout w:type="autofit"/>
        <w:tblCellMar>
          <w:top w:w="0" w:type="dxa"/>
          <w:left w:w="108" w:type="dxa"/>
          <w:bottom w:w="0" w:type="dxa"/>
          <w:right w:w="108" w:type="dxa"/>
        </w:tblCellMar>
      </w:tblPr>
      <w:tblGrid>
        <w:gridCol w:w="570"/>
        <w:gridCol w:w="3379"/>
        <w:gridCol w:w="1536"/>
        <w:gridCol w:w="2820"/>
        <w:gridCol w:w="1485"/>
        <w:gridCol w:w="4373"/>
      </w:tblGrid>
      <w:tr>
        <w:tblPrEx>
          <w:shd w:val="clear" w:color="auto" w:fill="auto"/>
          <w:tblCellMar>
            <w:top w:w="0" w:type="dxa"/>
            <w:left w:w="108" w:type="dxa"/>
            <w:bottom w:w="0" w:type="dxa"/>
            <w:right w:w="108" w:type="dxa"/>
          </w:tblCellMar>
        </w:tblPrEx>
        <w:trPr>
          <w:trHeight w:val="1285" w:hRule="atLeast"/>
          <w:tblHeader/>
        </w:trPr>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机构名称</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法定代表人（执行事务合伙人）</w:t>
            </w:r>
          </w:p>
        </w:tc>
        <w:tc>
          <w:tcPr>
            <w:tcW w:w="9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备案函号</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备案编号</w:t>
            </w:r>
          </w:p>
        </w:tc>
        <w:tc>
          <w:tcPr>
            <w:tcW w:w="1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2050" w:hRule="atLeast"/>
        </w:trPr>
        <w:tc>
          <w:tcPr>
            <w:tcW w:w="2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榆林祥和土地评估咨询服务中心</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刘俊莲</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陕土估备字〔2021〕0029号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2021610029</w:t>
            </w:r>
          </w:p>
        </w:tc>
        <w:tc>
          <w:tcPr>
            <w:tcW w:w="43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变更内容：1.执行事务合伙人变更：由王治录变更为刘俊莲。2.王治录75%的股权全部变更给刘俊莲，其他股东持股不变。原函（陕土估备字〔2020〕0080号）作废。</w:t>
            </w:r>
          </w:p>
        </w:tc>
      </w:tr>
      <w:tr>
        <w:tblPrEx>
          <w:shd w:val="clear" w:color="auto" w:fill="auto"/>
          <w:tblCellMar>
            <w:top w:w="0" w:type="dxa"/>
            <w:left w:w="108" w:type="dxa"/>
            <w:bottom w:w="0" w:type="dxa"/>
            <w:right w:w="108" w:type="dxa"/>
          </w:tblCellMar>
        </w:tblPrEx>
        <w:trPr>
          <w:trHeight w:val="2454" w:hRule="atLeast"/>
        </w:trPr>
        <w:tc>
          <w:tcPr>
            <w:tcW w:w="2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陕西子遥房地产资产评估有限公司</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范寻</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陕土估备字〔2021〕0030号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2021610030</w:t>
            </w:r>
          </w:p>
        </w:tc>
        <w:tc>
          <w:tcPr>
            <w:tcW w:w="43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变更内容：1.机构名称变更：由延安诚信房地产评估有限公司变更为陕西子遥房地产资产评估有限公司。2.法定代表人变更：由王永平变更为范寻。原函（陕土估备字〔2020〕0083号）作废。</w:t>
            </w:r>
          </w:p>
        </w:tc>
      </w:tr>
      <w:tr>
        <w:tblPrEx>
          <w:shd w:val="clear" w:color="auto" w:fill="auto"/>
          <w:tblCellMar>
            <w:top w:w="0" w:type="dxa"/>
            <w:left w:w="108" w:type="dxa"/>
            <w:bottom w:w="0" w:type="dxa"/>
            <w:right w:w="108" w:type="dxa"/>
          </w:tblCellMar>
        </w:tblPrEx>
        <w:trPr>
          <w:trHeight w:val="1962" w:hRule="atLeast"/>
        </w:trPr>
        <w:tc>
          <w:tcPr>
            <w:tcW w:w="2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榆林市智丰房地产评估有限公司</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白丽然</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陕土估备字〔2021〕0031号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2021610031</w:t>
            </w:r>
          </w:p>
        </w:tc>
        <w:tc>
          <w:tcPr>
            <w:tcW w:w="43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变更内容：1.法定代表人变更：由樊鸿雄变更为白丽然。2.樊鸿雄9%的股权全部变更给白丽然，其他股东持股</w:t>
            </w:r>
            <w:bookmarkStart w:id="0" w:name="_GoBack"/>
            <w:bookmarkEnd w:id="0"/>
            <w:r>
              <w:rPr>
                <w:rFonts w:hint="eastAsia" w:ascii="宋体" w:hAnsi="宋体" w:eastAsia="宋体" w:cs="宋体"/>
                <w:i w:val="0"/>
                <w:iCs w:val="0"/>
                <w:color w:val="000000"/>
                <w:kern w:val="0"/>
                <w:sz w:val="20"/>
                <w:szCs w:val="20"/>
                <w:u w:val="none"/>
                <w:lang w:val="en-US" w:eastAsia="zh-CN" w:bidi="ar"/>
              </w:rPr>
              <w:t>不变。原函（陕土估备字〔2020〕0095号）作废。</w:t>
            </w:r>
          </w:p>
        </w:tc>
      </w:tr>
      <w:tr>
        <w:tblPrEx>
          <w:shd w:val="clear" w:color="auto" w:fill="auto"/>
          <w:tblCellMar>
            <w:top w:w="0" w:type="dxa"/>
            <w:left w:w="108" w:type="dxa"/>
            <w:bottom w:w="0" w:type="dxa"/>
            <w:right w:w="108" w:type="dxa"/>
          </w:tblCellMar>
        </w:tblPrEx>
        <w:trPr>
          <w:trHeight w:val="3545" w:hRule="atLeast"/>
        </w:trPr>
        <w:tc>
          <w:tcPr>
            <w:tcW w:w="2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陕西诚德信房地产资产评估咨询有限公司</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党焕焕</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陕土估备字〔2021〕0032号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2021610032</w:t>
            </w:r>
          </w:p>
        </w:tc>
        <w:tc>
          <w:tcPr>
            <w:tcW w:w="43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更内容：1.机构名称变更：由陕西诚信房地产评估有限公司变更为陕西诚德信房地产资产评估咨询有限公司。2.股东变更：变更前股东张逢霞占股181万元，持股比例为87%；党焕焕占股27万元，持股比例为13%；变更后股东张逢霞占股180万元，持股比例为86.54%，党焕焕占股27万元，持股比例为12.98%，刘敏占股1万元，持股比例为0.48%。原函（陕土估备字〔2021〕0017号）作废。</w:t>
            </w:r>
          </w:p>
        </w:tc>
      </w:tr>
      <w:tr>
        <w:tblPrEx>
          <w:shd w:val="clear" w:color="auto" w:fill="auto"/>
          <w:tblCellMar>
            <w:top w:w="0" w:type="dxa"/>
            <w:left w:w="108" w:type="dxa"/>
            <w:bottom w:w="0" w:type="dxa"/>
            <w:right w:w="108" w:type="dxa"/>
          </w:tblCellMar>
        </w:tblPrEx>
        <w:trPr>
          <w:trHeight w:val="1780" w:hRule="atLeast"/>
        </w:trPr>
        <w:tc>
          <w:tcPr>
            <w:tcW w:w="2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新兰特房地产资产评估有限公司</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李辉</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陕土估备字〔2021〕0033号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2021610033</w:t>
            </w:r>
          </w:p>
        </w:tc>
        <w:tc>
          <w:tcPr>
            <w:tcW w:w="43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变更内容：机构名称变更：由新兰特资产评估有限公司变更为新兰特房地产资产评估有限公司。原函（陕土估备字〔2020〕0101号）作废。</w:t>
            </w:r>
          </w:p>
        </w:tc>
      </w:tr>
      <w:tr>
        <w:tblPrEx>
          <w:shd w:val="clear" w:color="auto" w:fill="auto"/>
          <w:tblCellMar>
            <w:top w:w="0" w:type="dxa"/>
            <w:left w:w="108" w:type="dxa"/>
            <w:bottom w:w="0" w:type="dxa"/>
            <w:right w:w="108" w:type="dxa"/>
          </w:tblCellMar>
        </w:tblPrEx>
        <w:trPr>
          <w:trHeight w:val="1483" w:hRule="atLeast"/>
        </w:trPr>
        <w:tc>
          <w:tcPr>
            <w:tcW w:w="2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陕西中金房地产土地资产评估有限公司</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肖中华</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陕土估备字〔2019〕0074号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2019610074</w:t>
            </w:r>
          </w:p>
        </w:tc>
        <w:tc>
          <w:tcPr>
            <w:tcW w:w="43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1" w:lef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自愿申请注销土地评估机构备案资质</w:t>
            </w:r>
          </w:p>
        </w:tc>
      </w:tr>
    </w:tbl>
    <w:p>
      <w:pPr>
        <w:widowControl/>
        <w:spacing w:line="240" w:lineRule="auto"/>
        <w:ind w:left="0"/>
        <w:textAlignment w:val="auto"/>
        <w:rPr>
          <w:rFonts w:hint="eastAsia" w:asciiTheme="minorEastAsia" w:hAnsiTheme="minorEastAsia" w:eastAsiaTheme="minorEastAsia"/>
        </w:rPr>
      </w:pPr>
    </w:p>
    <w:sectPr>
      <w:footerReference r:id="rId5" w:type="default"/>
      <w:pgSz w:w="16838" w:h="11906" w:orient="landscape"/>
      <w:pgMar w:top="1440" w:right="1440" w:bottom="1157" w:left="144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2846591"/>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502CA"/>
    <w:rsid w:val="00000AD9"/>
    <w:rsid w:val="00002D11"/>
    <w:rsid w:val="00003219"/>
    <w:rsid w:val="000047EF"/>
    <w:rsid w:val="00012461"/>
    <w:rsid w:val="00016EA4"/>
    <w:rsid w:val="00017312"/>
    <w:rsid w:val="000240A6"/>
    <w:rsid w:val="0002552B"/>
    <w:rsid w:val="0003003A"/>
    <w:rsid w:val="00035D38"/>
    <w:rsid w:val="00060143"/>
    <w:rsid w:val="00064EFA"/>
    <w:rsid w:val="000743DE"/>
    <w:rsid w:val="0007746C"/>
    <w:rsid w:val="00077F1E"/>
    <w:rsid w:val="0008648D"/>
    <w:rsid w:val="00094084"/>
    <w:rsid w:val="00096BE1"/>
    <w:rsid w:val="000A0DCD"/>
    <w:rsid w:val="000A2841"/>
    <w:rsid w:val="000A3E09"/>
    <w:rsid w:val="000B747F"/>
    <w:rsid w:val="000C7079"/>
    <w:rsid w:val="000D3666"/>
    <w:rsid w:val="000D37BB"/>
    <w:rsid w:val="000D39CF"/>
    <w:rsid w:val="000D5735"/>
    <w:rsid w:val="000E62BE"/>
    <w:rsid w:val="000E7FC8"/>
    <w:rsid w:val="000F1212"/>
    <w:rsid w:val="001014B1"/>
    <w:rsid w:val="00103AD7"/>
    <w:rsid w:val="00106EE2"/>
    <w:rsid w:val="00120568"/>
    <w:rsid w:val="0013347D"/>
    <w:rsid w:val="001363FB"/>
    <w:rsid w:val="00140A89"/>
    <w:rsid w:val="00145E21"/>
    <w:rsid w:val="00170257"/>
    <w:rsid w:val="00171DBC"/>
    <w:rsid w:val="0017288D"/>
    <w:rsid w:val="00174EC3"/>
    <w:rsid w:val="00175F98"/>
    <w:rsid w:val="0017673E"/>
    <w:rsid w:val="0018137D"/>
    <w:rsid w:val="001865F5"/>
    <w:rsid w:val="00187427"/>
    <w:rsid w:val="00187EE9"/>
    <w:rsid w:val="00192C14"/>
    <w:rsid w:val="001A57E4"/>
    <w:rsid w:val="001A6815"/>
    <w:rsid w:val="001B198F"/>
    <w:rsid w:val="001C1DAB"/>
    <w:rsid w:val="001C2952"/>
    <w:rsid w:val="001C2C0E"/>
    <w:rsid w:val="001C5087"/>
    <w:rsid w:val="001E1DBA"/>
    <w:rsid w:val="001E42AA"/>
    <w:rsid w:val="001F1036"/>
    <w:rsid w:val="001F1CE4"/>
    <w:rsid w:val="001F40A3"/>
    <w:rsid w:val="001F608A"/>
    <w:rsid w:val="001F6298"/>
    <w:rsid w:val="001F6421"/>
    <w:rsid w:val="00207653"/>
    <w:rsid w:val="00214415"/>
    <w:rsid w:val="00214D3E"/>
    <w:rsid w:val="00217727"/>
    <w:rsid w:val="002210D2"/>
    <w:rsid w:val="0022348E"/>
    <w:rsid w:val="00224266"/>
    <w:rsid w:val="002308CE"/>
    <w:rsid w:val="00243FEA"/>
    <w:rsid w:val="0024597E"/>
    <w:rsid w:val="002467C5"/>
    <w:rsid w:val="002502CA"/>
    <w:rsid w:val="002505E9"/>
    <w:rsid w:val="0025079A"/>
    <w:rsid w:val="00250CDB"/>
    <w:rsid w:val="002540BF"/>
    <w:rsid w:val="00260EF2"/>
    <w:rsid w:val="0026414E"/>
    <w:rsid w:val="00272044"/>
    <w:rsid w:val="0027457E"/>
    <w:rsid w:val="00274F99"/>
    <w:rsid w:val="00285612"/>
    <w:rsid w:val="00291320"/>
    <w:rsid w:val="00295CDC"/>
    <w:rsid w:val="002A057D"/>
    <w:rsid w:val="002A4708"/>
    <w:rsid w:val="002A535E"/>
    <w:rsid w:val="002A5C54"/>
    <w:rsid w:val="002A66D3"/>
    <w:rsid w:val="002C03B1"/>
    <w:rsid w:val="002C20EE"/>
    <w:rsid w:val="002C5B4D"/>
    <w:rsid w:val="002C6D23"/>
    <w:rsid w:val="002D0802"/>
    <w:rsid w:val="002D29EB"/>
    <w:rsid w:val="002D66A1"/>
    <w:rsid w:val="002E01E4"/>
    <w:rsid w:val="002E3DB2"/>
    <w:rsid w:val="002E4352"/>
    <w:rsid w:val="002E439C"/>
    <w:rsid w:val="002F2AFC"/>
    <w:rsid w:val="002F30BB"/>
    <w:rsid w:val="00305741"/>
    <w:rsid w:val="0031409B"/>
    <w:rsid w:val="0031433C"/>
    <w:rsid w:val="003203D3"/>
    <w:rsid w:val="00324082"/>
    <w:rsid w:val="003277BD"/>
    <w:rsid w:val="0033025C"/>
    <w:rsid w:val="00333F17"/>
    <w:rsid w:val="00336581"/>
    <w:rsid w:val="00341A1C"/>
    <w:rsid w:val="00352E1D"/>
    <w:rsid w:val="003574E0"/>
    <w:rsid w:val="00374788"/>
    <w:rsid w:val="00374C74"/>
    <w:rsid w:val="00377379"/>
    <w:rsid w:val="003826D9"/>
    <w:rsid w:val="0038309C"/>
    <w:rsid w:val="003A68C6"/>
    <w:rsid w:val="003A7CBD"/>
    <w:rsid w:val="003B22B5"/>
    <w:rsid w:val="003B5F50"/>
    <w:rsid w:val="003B6841"/>
    <w:rsid w:val="003B6BEA"/>
    <w:rsid w:val="003B7A60"/>
    <w:rsid w:val="003C4453"/>
    <w:rsid w:val="003C66A4"/>
    <w:rsid w:val="003C7DD2"/>
    <w:rsid w:val="003D17E3"/>
    <w:rsid w:val="003D2E10"/>
    <w:rsid w:val="003D674D"/>
    <w:rsid w:val="003E2726"/>
    <w:rsid w:val="003E4A29"/>
    <w:rsid w:val="003E7B39"/>
    <w:rsid w:val="0040562C"/>
    <w:rsid w:val="00407722"/>
    <w:rsid w:val="004123C7"/>
    <w:rsid w:val="00413B30"/>
    <w:rsid w:val="004151E6"/>
    <w:rsid w:val="00416A34"/>
    <w:rsid w:val="0042369E"/>
    <w:rsid w:val="00427647"/>
    <w:rsid w:val="00431802"/>
    <w:rsid w:val="0043284E"/>
    <w:rsid w:val="0043333A"/>
    <w:rsid w:val="00435973"/>
    <w:rsid w:val="0043642D"/>
    <w:rsid w:val="0043649B"/>
    <w:rsid w:val="00437ACE"/>
    <w:rsid w:val="00440BEF"/>
    <w:rsid w:val="00441F7A"/>
    <w:rsid w:val="00443AEA"/>
    <w:rsid w:val="00445968"/>
    <w:rsid w:val="00447112"/>
    <w:rsid w:val="004472B0"/>
    <w:rsid w:val="00447C69"/>
    <w:rsid w:val="00454D50"/>
    <w:rsid w:val="004647C9"/>
    <w:rsid w:val="00465FB4"/>
    <w:rsid w:val="0047275A"/>
    <w:rsid w:val="00480734"/>
    <w:rsid w:val="00480CF8"/>
    <w:rsid w:val="00483E98"/>
    <w:rsid w:val="00486B20"/>
    <w:rsid w:val="004905C2"/>
    <w:rsid w:val="00490EDD"/>
    <w:rsid w:val="00492DC5"/>
    <w:rsid w:val="00494DA2"/>
    <w:rsid w:val="00496034"/>
    <w:rsid w:val="00496A32"/>
    <w:rsid w:val="004A3901"/>
    <w:rsid w:val="004A3D12"/>
    <w:rsid w:val="004A506C"/>
    <w:rsid w:val="004A6B1E"/>
    <w:rsid w:val="004A79C1"/>
    <w:rsid w:val="004B00C9"/>
    <w:rsid w:val="004B40AC"/>
    <w:rsid w:val="004B7791"/>
    <w:rsid w:val="004D2D3F"/>
    <w:rsid w:val="004D72D5"/>
    <w:rsid w:val="004E2511"/>
    <w:rsid w:val="004E414B"/>
    <w:rsid w:val="004F509B"/>
    <w:rsid w:val="00501BF3"/>
    <w:rsid w:val="005040D9"/>
    <w:rsid w:val="00510150"/>
    <w:rsid w:val="00512873"/>
    <w:rsid w:val="00517FB5"/>
    <w:rsid w:val="005330B1"/>
    <w:rsid w:val="00547AA3"/>
    <w:rsid w:val="00550C04"/>
    <w:rsid w:val="005537FF"/>
    <w:rsid w:val="00555E83"/>
    <w:rsid w:val="00556783"/>
    <w:rsid w:val="00556CF7"/>
    <w:rsid w:val="00557005"/>
    <w:rsid w:val="00575F57"/>
    <w:rsid w:val="0057704C"/>
    <w:rsid w:val="00583763"/>
    <w:rsid w:val="0058783F"/>
    <w:rsid w:val="0059086E"/>
    <w:rsid w:val="005922D7"/>
    <w:rsid w:val="005A2830"/>
    <w:rsid w:val="005A680D"/>
    <w:rsid w:val="005B193A"/>
    <w:rsid w:val="005C1771"/>
    <w:rsid w:val="005C3233"/>
    <w:rsid w:val="005C752A"/>
    <w:rsid w:val="005C7C8B"/>
    <w:rsid w:val="005D6538"/>
    <w:rsid w:val="005D745C"/>
    <w:rsid w:val="005E12D3"/>
    <w:rsid w:val="005E194C"/>
    <w:rsid w:val="005E3DE0"/>
    <w:rsid w:val="005E515A"/>
    <w:rsid w:val="005F0D69"/>
    <w:rsid w:val="005F2FB0"/>
    <w:rsid w:val="005F494E"/>
    <w:rsid w:val="00602CD3"/>
    <w:rsid w:val="00604743"/>
    <w:rsid w:val="00613AF4"/>
    <w:rsid w:val="00616227"/>
    <w:rsid w:val="0062038C"/>
    <w:rsid w:val="00647CE6"/>
    <w:rsid w:val="00652F31"/>
    <w:rsid w:val="0066069D"/>
    <w:rsid w:val="00665701"/>
    <w:rsid w:val="00670F2F"/>
    <w:rsid w:val="006763B5"/>
    <w:rsid w:val="006800BD"/>
    <w:rsid w:val="006815F6"/>
    <w:rsid w:val="00683894"/>
    <w:rsid w:val="00687A6C"/>
    <w:rsid w:val="00690CA8"/>
    <w:rsid w:val="006A003D"/>
    <w:rsid w:val="006A0E65"/>
    <w:rsid w:val="006A1455"/>
    <w:rsid w:val="006A5A57"/>
    <w:rsid w:val="006A6169"/>
    <w:rsid w:val="006A6989"/>
    <w:rsid w:val="006B3836"/>
    <w:rsid w:val="006C137B"/>
    <w:rsid w:val="006C26E7"/>
    <w:rsid w:val="006D0DF2"/>
    <w:rsid w:val="006D3C51"/>
    <w:rsid w:val="006D42CD"/>
    <w:rsid w:val="006D62F5"/>
    <w:rsid w:val="006D79A7"/>
    <w:rsid w:val="006E0325"/>
    <w:rsid w:val="006E48CA"/>
    <w:rsid w:val="006E61E5"/>
    <w:rsid w:val="006F3192"/>
    <w:rsid w:val="006F4829"/>
    <w:rsid w:val="007003D4"/>
    <w:rsid w:val="00710388"/>
    <w:rsid w:val="00721835"/>
    <w:rsid w:val="00722F7C"/>
    <w:rsid w:val="00734FA2"/>
    <w:rsid w:val="007359C1"/>
    <w:rsid w:val="0073650E"/>
    <w:rsid w:val="00747457"/>
    <w:rsid w:val="007505B2"/>
    <w:rsid w:val="00752772"/>
    <w:rsid w:val="00754161"/>
    <w:rsid w:val="007620BC"/>
    <w:rsid w:val="00770B2A"/>
    <w:rsid w:val="00770FD5"/>
    <w:rsid w:val="0077443C"/>
    <w:rsid w:val="007801E6"/>
    <w:rsid w:val="00783EDC"/>
    <w:rsid w:val="00783EEC"/>
    <w:rsid w:val="007B13F0"/>
    <w:rsid w:val="007B1AAB"/>
    <w:rsid w:val="007C0BC1"/>
    <w:rsid w:val="007C3493"/>
    <w:rsid w:val="007C5A4F"/>
    <w:rsid w:val="007D19B6"/>
    <w:rsid w:val="007D44C5"/>
    <w:rsid w:val="007D5919"/>
    <w:rsid w:val="007D605A"/>
    <w:rsid w:val="007E242F"/>
    <w:rsid w:val="007E43BE"/>
    <w:rsid w:val="007E6283"/>
    <w:rsid w:val="007E6A79"/>
    <w:rsid w:val="007F1DFE"/>
    <w:rsid w:val="007F51FC"/>
    <w:rsid w:val="00806FD7"/>
    <w:rsid w:val="008161B4"/>
    <w:rsid w:val="008178F9"/>
    <w:rsid w:val="00821F86"/>
    <w:rsid w:val="00823061"/>
    <w:rsid w:val="00823DD3"/>
    <w:rsid w:val="00824D34"/>
    <w:rsid w:val="00831E61"/>
    <w:rsid w:val="00836084"/>
    <w:rsid w:val="00840660"/>
    <w:rsid w:val="00846D1D"/>
    <w:rsid w:val="0084719F"/>
    <w:rsid w:val="00855E7E"/>
    <w:rsid w:val="008702BE"/>
    <w:rsid w:val="00874D87"/>
    <w:rsid w:val="0088521B"/>
    <w:rsid w:val="00885B12"/>
    <w:rsid w:val="00885B69"/>
    <w:rsid w:val="008924A6"/>
    <w:rsid w:val="00893054"/>
    <w:rsid w:val="008A183E"/>
    <w:rsid w:val="008A54FA"/>
    <w:rsid w:val="008C441C"/>
    <w:rsid w:val="008C5F0C"/>
    <w:rsid w:val="008D3AD1"/>
    <w:rsid w:val="008D4713"/>
    <w:rsid w:val="008D7C02"/>
    <w:rsid w:val="008E0DF4"/>
    <w:rsid w:val="008E1594"/>
    <w:rsid w:val="008F11C2"/>
    <w:rsid w:val="008F2B04"/>
    <w:rsid w:val="008F3668"/>
    <w:rsid w:val="0090155D"/>
    <w:rsid w:val="00904E79"/>
    <w:rsid w:val="00915054"/>
    <w:rsid w:val="00917BD1"/>
    <w:rsid w:val="00920F75"/>
    <w:rsid w:val="00927552"/>
    <w:rsid w:val="00941F18"/>
    <w:rsid w:val="009455B0"/>
    <w:rsid w:val="00960CAD"/>
    <w:rsid w:val="00963714"/>
    <w:rsid w:val="00963D7F"/>
    <w:rsid w:val="0096563B"/>
    <w:rsid w:val="00972AAC"/>
    <w:rsid w:val="00973BE5"/>
    <w:rsid w:val="009810FA"/>
    <w:rsid w:val="0098160C"/>
    <w:rsid w:val="0098607D"/>
    <w:rsid w:val="009911FF"/>
    <w:rsid w:val="009940CE"/>
    <w:rsid w:val="0099671A"/>
    <w:rsid w:val="009A01D0"/>
    <w:rsid w:val="009A4DE9"/>
    <w:rsid w:val="009A5BBD"/>
    <w:rsid w:val="009A7D16"/>
    <w:rsid w:val="009C24C1"/>
    <w:rsid w:val="009C5636"/>
    <w:rsid w:val="009C5931"/>
    <w:rsid w:val="009E19A4"/>
    <w:rsid w:val="009E6F55"/>
    <w:rsid w:val="009F080E"/>
    <w:rsid w:val="00A130E5"/>
    <w:rsid w:val="00A14601"/>
    <w:rsid w:val="00A14966"/>
    <w:rsid w:val="00A14B81"/>
    <w:rsid w:val="00A15454"/>
    <w:rsid w:val="00A162C9"/>
    <w:rsid w:val="00A2335D"/>
    <w:rsid w:val="00A258E6"/>
    <w:rsid w:val="00A25E16"/>
    <w:rsid w:val="00A3687F"/>
    <w:rsid w:val="00A43760"/>
    <w:rsid w:val="00A478DA"/>
    <w:rsid w:val="00A6005A"/>
    <w:rsid w:val="00A6354E"/>
    <w:rsid w:val="00A63DDD"/>
    <w:rsid w:val="00A712BD"/>
    <w:rsid w:val="00A7153D"/>
    <w:rsid w:val="00A73BDA"/>
    <w:rsid w:val="00A745ED"/>
    <w:rsid w:val="00A752CD"/>
    <w:rsid w:val="00A76574"/>
    <w:rsid w:val="00A831EB"/>
    <w:rsid w:val="00A83C1F"/>
    <w:rsid w:val="00A84E2F"/>
    <w:rsid w:val="00A90A8D"/>
    <w:rsid w:val="00A93BDA"/>
    <w:rsid w:val="00A94F45"/>
    <w:rsid w:val="00AA513D"/>
    <w:rsid w:val="00AA5401"/>
    <w:rsid w:val="00AA6B60"/>
    <w:rsid w:val="00AC52C3"/>
    <w:rsid w:val="00AC7B32"/>
    <w:rsid w:val="00AD205C"/>
    <w:rsid w:val="00AD61FF"/>
    <w:rsid w:val="00AE0CE8"/>
    <w:rsid w:val="00AE299D"/>
    <w:rsid w:val="00AF05D4"/>
    <w:rsid w:val="00AF6061"/>
    <w:rsid w:val="00B05FAE"/>
    <w:rsid w:val="00B12274"/>
    <w:rsid w:val="00B1448E"/>
    <w:rsid w:val="00B2669E"/>
    <w:rsid w:val="00B313F6"/>
    <w:rsid w:val="00B32D11"/>
    <w:rsid w:val="00B33A84"/>
    <w:rsid w:val="00B40DC9"/>
    <w:rsid w:val="00B4194B"/>
    <w:rsid w:val="00B433CF"/>
    <w:rsid w:val="00B4524A"/>
    <w:rsid w:val="00B46F95"/>
    <w:rsid w:val="00B47554"/>
    <w:rsid w:val="00B634DC"/>
    <w:rsid w:val="00B64799"/>
    <w:rsid w:val="00B66FF3"/>
    <w:rsid w:val="00B7024A"/>
    <w:rsid w:val="00B70C5C"/>
    <w:rsid w:val="00B725ED"/>
    <w:rsid w:val="00B85A73"/>
    <w:rsid w:val="00B92B95"/>
    <w:rsid w:val="00BA1443"/>
    <w:rsid w:val="00BA5CAD"/>
    <w:rsid w:val="00BB7CE9"/>
    <w:rsid w:val="00BD4166"/>
    <w:rsid w:val="00BD7309"/>
    <w:rsid w:val="00BE13F6"/>
    <w:rsid w:val="00BE6CA0"/>
    <w:rsid w:val="00BF4C77"/>
    <w:rsid w:val="00BF620C"/>
    <w:rsid w:val="00C12D09"/>
    <w:rsid w:val="00C13EFB"/>
    <w:rsid w:val="00C17BA8"/>
    <w:rsid w:val="00C2139A"/>
    <w:rsid w:val="00C2705F"/>
    <w:rsid w:val="00C324AB"/>
    <w:rsid w:val="00C335AE"/>
    <w:rsid w:val="00C33BB4"/>
    <w:rsid w:val="00C35318"/>
    <w:rsid w:val="00C41565"/>
    <w:rsid w:val="00C44757"/>
    <w:rsid w:val="00C46934"/>
    <w:rsid w:val="00C51D31"/>
    <w:rsid w:val="00C52E57"/>
    <w:rsid w:val="00C5532E"/>
    <w:rsid w:val="00C61960"/>
    <w:rsid w:val="00C708AE"/>
    <w:rsid w:val="00C721AA"/>
    <w:rsid w:val="00C7352F"/>
    <w:rsid w:val="00C74D7D"/>
    <w:rsid w:val="00C76B77"/>
    <w:rsid w:val="00C910F2"/>
    <w:rsid w:val="00C937AD"/>
    <w:rsid w:val="00CA0634"/>
    <w:rsid w:val="00CA4AFC"/>
    <w:rsid w:val="00CB36DE"/>
    <w:rsid w:val="00CD0835"/>
    <w:rsid w:val="00CD1129"/>
    <w:rsid w:val="00CD283D"/>
    <w:rsid w:val="00CE28B0"/>
    <w:rsid w:val="00CE5C9F"/>
    <w:rsid w:val="00CE74F7"/>
    <w:rsid w:val="00CE7E54"/>
    <w:rsid w:val="00CF01CB"/>
    <w:rsid w:val="00CF07EB"/>
    <w:rsid w:val="00CF4BFD"/>
    <w:rsid w:val="00CF5710"/>
    <w:rsid w:val="00D04F32"/>
    <w:rsid w:val="00D05863"/>
    <w:rsid w:val="00D058EA"/>
    <w:rsid w:val="00D05E65"/>
    <w:rsid w:val="00D1739B"/>
    <w:rsid w:val="00D22A66"/>
    <w:rsid w:val="00D276D2"/>
    <w:rsid w:val="00D27FA8"/>
    <w:rsid w:val="00D31F41"/>
    <w:rsid w:val="00D3472E"/>
    <w:rsid w:val="00D36231"/>
    <w:rsid w:val="00D411BC"/>
    <w:rsid w:val="00D605D5"/>
    <w:rsid w:val="00D60B22"/>
    <w:rsid w:val="00D62225"/>
    <w:rsid w:val="00D62498"/>
    <w:rsid w:val="00D66EBA"/>
    <w:rsid w:val="00D672BA"/>
    <w:rsid w:val="00D70E09"/>
    <w:rsid w:val="00D740E6"/>
    <w:rsid w:val="00D763EC"/>
    <w:rsid w:val="00D86C21"/>
    <w:rsid w:val="00DA18A9"/>
    <w:rsid w:val="00DA2724"/>
    <w:rsid w:val="00DA2E4C"/>
    <w:rsid w:val="00DA5643"/>
    <w:rsid w:val="00DB4B6F"/>
    <w:rsid w:val="00DC0C5E"/>
    <w:rsid w:val="00DC411A"/>
    <w:rsid w:val="00DC48A3"/>
    <w:rsid w:val="00DD03E2"/>
    <w:rsid w:val="00DD36AD"/>
    <w:rsid w:val="00DD4DCA"/>
    <w:rsid w:val="00DD7A4F"/>
    <w:rsid w:val="00DE2A22"/>
    <w:rsid w:val="00DE735F"/>
    <w:rsid w:val="00DF086A"/>
    <w:rsid w:val="00DF3442"/>
    <w:rsid w:val="00DF39E2"/>
    <w:rsid w:val="00DF7E8C"/>
    <w:rsid w:val="00E07C77"/>
    <w:rsid w:val="00E10957"/>
    <w:rsid w:val="00E20BAF"/>
    <w:rsid w:val="00E22F99"/>
    <w:rsid w:val="00E27542"/>
    <w:rsid w:val="00E30796"/>
    <w:rsid w:val="00E30FF3"/>
    <w:rsid w:val="00E33AF7"/>
    <w:rsid w:val="00E372F0"/>
    <w:rsid w:val="00E41044"/>
    <w:rsid w:val="00E469A4"/>
    <w:rsid w:val="00E53D8C"/>
    <w:rsid w:val="00E54374"/>
    <w:rsid w:val="00E61CAD"/>
    <w:rsid w:val="00E663C6"/>
    <w:rsid w:val="00E7477A"/>
    <w:rsid w:val="00E77D3F"/>
    <w:rsid w:val="00E91A01"/>
    <w:rsid w:val="00E9423D"/>
    <w:rsid w:val="00E955C6"/>
    <w:rsid w:val="00EA0CD6"/>
    <w:rsid w:val="00EA1890"/>
    <w:rsid w:val="00EA1CA3"/>
    <w:rsid w:val="00EA29C7"/>
    <w:rsid w:val="00EB162B"/>
    <w:rsid w:val="00EB4362"/>
    <w:rsid w:val="00EB69E2"/>
    <w:rsid w:val="00EB7142"/>
    <w:rsid w:val="00EE099B"/>
    <w:rsid w:val="00EE1791"/>
    <w:rsid w:val="00EE5A00"/>
    <w:rsid w:val="00EE61C6"/>
    <w:rsid w:val="00EE6948"/>
    <w:rsid w:val="00F01E1A"/>
    <w:rsid w:val="00F02321"/>
    <w:rsid w:val="00F031C1"/>
    <w:rsid w:val="00F05F2C"/>
    <w:rsid w:val="00F11780"/>
    <w:rsid w:val="00F2255B"/>
    <w:rsid w:val="00F24A4B"/>
    <w:rsid w:val="00F26E22"/>
    <w:rsid w:val="00F33076"/>
    <w:rsid w:val="00F36335"/>
    <w:rsid w:val="00F51B6E"/>
    <w:rsid w:val="00F5366E"/>
    <w:rsid w:val="00F55ABC"/>
    <w:rsid w:val="00F55FE0"/>
    <w:rsid w:val="00F56B05"/>
    <w:rsid w:val="00F62ECB"/>
    <w:rsid w:val="00F64D92"/>
    <w:rsid w:val="00F745A6"/>
    <w:rsid w:val="00F80F61"/>
    <w:rsid w:val="00F8162D"/>
    <w:rsid w:val="00F83C7F"/>
    <w:rsid w:val="00F911C7"/>
    <w:rsid w:val="00F91F9B"/>
    <w:rsid w:val="00F95D7F"/>
    <w:rsid w:val="00FA55F1"/>
    <w:rsid w:val="00FB1C15"/>
    <w:rsid w:val="00FB1CA8"/>
    <w:rsid w:val="00FC0D4B"/>
    <w:rsid w:val="00FD3C1D"/>
    <w:rsid w:val="00FD5A93"/>
    <w:rsid w:val="00FE1ACF"/>
    <w:rsid w:val="00FE50DE"/>
    <w:rsid w:val="00FE75B2"/>
    <w:rsid w:val="00FF1B85"/>
    <w:rsid w:val="00FF6D84"/>
    <w:rsid w:val="011172D5"/>
    <w:rsid w:val="03281559"/>
    <w:rsid w:val="046F6C8D"/>
    <w:rsid w:val="04891CA8"/>
    <w:rsid w:val="04992678"/>
    <w:rsid w:val="05E043C4"/>
    <w:rsid w:val="06E43E9B"/>
    <w:rsid w:val="073C43DE"/>
    <w:rsid w:val="08061A9C"/>
    <w:rsid w:val="08314D1F"/>
    <w:rsid w:val="0853206C"/>
    <w:rsid w:val="08A54D05"/>
    <w:rsid w:val="0A075818"/>
    <w:rsid w:val="0A824DCC"/>
    <w:rsid w:val="0AC6098E"/>
    <w:rsid w:val="0ADE5234"/>
    <w:rsid w:val="0AE365CF"/>
    <w:rsid w:val="0B7A220E"/>
    <w:rsid w:val="0B99259F"/>
    <w:rsid w:val="0CB150F5"/>
    <w:rsid w:val="0CEC7C7B"/>
    <w:rsid w:val="0D3132E6"/>
    <w:rsid w:val="0DDE2E99"/>
    <w:rsid w:val="0E2B1C68"/>
    <w:rsid w:val="0E587B3D"/>
    <w:rsid w:val="0F467DD2"/>
    <w:rsid w:val="0F99163A"/>
    <w:rsid w:val="11102004"/>
    <w:rsid w:val="11353E8E"/>
    <w:rsid w:val="11893039"/>
    <w:rsid w:val="11945DCC"/>
    <w:rsid w:val="124A1BB6"/>
    <w:rsid w:val="126F4058"/>
    <w:rsid w:val="13E9460D"/>
    <w:rsid w:val="142840BE"/>
    <w:rsid w:val="147102DC"/>
    <w:rsid w:val="15102BAD"/>
    <w:rsid w:val="183C47E4"/>
    <w:rsid w:val="18B43D4C"/>
    <w:rsid w:val="18B534F6"/>
    <w:rsid w:val="19886306"/>
    <w:rsid w:val="19B70201"/>
    <w:rsid w:val="1B124115"/>
    <w:rsid w:val="1BAA074D"/>
    <w:rsid w:val="1C0D2CEC"/>
    <w:rsid w:val="1C2F134C"/>
    <w:rsid w:val="1C5C0838"/>
    <w:rsid w:val="1CA27611"/>
    <w:rsid w:val="1D231173"/>
    <w:rsid w:val="1DB56A12"/>
    <w:rsid w:val="1E1204E2"/>
    <w:rsid w:val="1EB726B1"/>
    <w:rsid w:val="1F136991"/>
    <w:rsid w:val="22342B82"/>
    <w:rsid w:val="22E61FF9"/>
    <w:rsid w:val="254C11C5"/>
    <w:rsid w:val="27130B90"/>
    <w:rsid w:val="27354CB1"/>
    <w:rsid w:val="277A1786"/>
    <w:rsid w:val="27A5093C"/>
    <w:rsid w:val="27C1151A"/>
    <w:rsid w:val="2932069D"/>
    <w:rsid w:val="2968540F"/>
    <w:rsid w:val="2A7A0C67"/>
    <w:rsid w:val="2B754B0C"/>
    <w:rsid w:val="2C010223"/>
    <w:rsid w:val="2CCC6A56"/>
    <w:rsid w:val="2CF27D68"/>
    <w:rsid w:val="2D5A5677"/>
    <w:rsid w:val="2F9B5955"/>
    <w:rsid w:val="2FA35A91"/>
    <w:rsid w:val="2FEB26F8"/>
    <w:rsid w:val="301E6E67"/>
    <w:rsid w:val="30B57234"/>
    <w:rsid w:val="30EB0FAA"/>
    <w:rsid w:val="31906CEE"/>
    <w:rsid w:val="32A47FAA"/>
    <w:rsid w:val="32AC0031"/>
    <w:rsid w:val="33713745"/>
    <w:rsid w:val="343955BE"/>
    <w:rsid w:val="34C42F09"/>
    <w:rsid w:val="360D788B"/>
    <w:rsid w:val="37642DFF"/>
    <w:rsid w:val="37E22DB7"/>
    <w:rsid w:val="380118B6"/>
    <w:rsid w:val="384469CB"/>
    <w:rsid w:val="394E0B63"/>
    <w:rsid w:val="3CF3093B"/>
    <w:rsid w:val="407C77D1"/>
    <w:rsid w:val="407F5A84"/>
    <w:rsid w:val="41611419"/>
    <w:rsid w:val="41DF1E20"/>
    <w:rsid w:val="42702204"/>
    <w:rsid w:val="42876259"/>
    <w:rsid w:val="43C55F0A"/>
    <w:rsid w:val="442F0606"/>
    <w:rsid w:val="46351E69"/>
    <w:rsid w:val="469F0BDE"/>
    <w:rsid w:val="49F70AC1"/>
    <w:rsid w:val="4A1D40D7"/>
    <w:rsid w:val="4A6F510E"/>
    <w:rsid w:val="4AE540FE"/>
    <w:rsid w:val="4CC31C2D"/>
    <w:rsid w:val="4CF942C7"/>
    <w:rsid w:val="4D263F76"/>
    <w:rsid w:val="4D942AC4"/>
    <w:rsid w:val="4E764212"/>
    <w:rsid w:val="521A0FA7"/>
    <w:rsid w:val="52C30205"/>
    <w:rsid w:val="52D00670"/>
    <w:rsid w:val="54FC1E2B"/>
    <w:rsid w:val="551B5A5D"/>
    <w:rsid w:val="55FA4AF9"/>
    <w:rsid w:val="569D03F8"/>
    <w:rsid w:val="57245EA6"/>
    <w:rsid w:val="585930E2"/>
    <w:rsid w:val="59180581"/>
    <w:rsid w:val="592D1BC0"/>
    <w:rsid w:val="5A0579A8"/>
    <w:rsid w:val="5A441722"/>
    <w:rsid w:val="5A7B395F"/>
    <w:rsid w:val="5ABD4B43"/>
    <w:rsid w:val="5BAE399E"/>
    <w:rsid w:val="5D6B5DC4"/>
    <w:rsid w:val="5DD51F7B"/>
    <w:rsid w:val="5DE80E68"/>
    <w:rsid w:val="5EB20325"/>
    <w:rsid w:val="5EDF2C89"/>
    <w:rsid w:val="5F0D6233"/>
    <w:rsid w:val="5F4815BE"/>
    <w:rsid w:val="607622F0"/>
    <w:rsid w:val="607D184E"/>
    <w:rsid w:val="609971D4"/>
    <w:rsid w:val="60C52439"/>
    <w:rsid w:val="6213058A"/>
    <w:rsid w:val="62414739"/>
    <w:rsid w:val="63B2422F"/>
    <w:rsid w:val="646F55EE"/>
    <w:rsid w:val="64AD41D7"/>
    <w:rsid w:val="65382F1D"/>
    <w:rsid w:val="66E702FA"/>
    <w:rsid w:val="67194786"/>
    <w:rsid w:val="67E75919"/>
    <w:rsid w:val="69907358"/>
    <w:rsid w:val="6B0525D5"/>
    <w:rsid w:val="6B257758"/>
    <w:rsid w:val="6C314B69"/>
    <w:rsid w:val="6CA750B4"/>
    <w:rsid w:val="70BD2526"/>
    <w:rsid w:val="70FE4BBD"/>
    <w:rsid w:val="734D7855"/>
    <w:rsid w:val="739E02F6"/>
    <w:rsid w:val="73FB080C"/>
    <w:rsid w:val="741857BC"/>
    <w:rsid w:val="743F060B"/>
    <w:rsid w:val="74891CB3"/>
    <w:rsid w:val="77917673"/>
    <w:rsid w:val="77934730"/>
    <w:rsid w:val="77AF6B9F"/>
    <w:rsid w:val="77D56A51"/>
    <w:rsid w:val="79007790"/>
    <w:rsid w:val="7A8C2935"/>
    <w:rsid w:val="7AD32EF5"/>
    <w:rsid w:val="7E875A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5" w:lineRule="atLeast"/>
      <w:ind w:left="1"/>
      <w:jc w:val="both"/>
      <w:textAlignment w:val="bottom"/>
    </w:pPr>
    <w:rPr>
      <w:rFonts w:ascii="Times New Roman" w:hAnsi="Times New Roman" w:eastAsia="宋体" w:cs="Times New Roman"/>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pPr>
      <w:spacing w:line="240" w:lineRule="auto"/>
    </w:pPr>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日期 Char"/>
    <w:basedOn w:val="7"/>
    <w:link w:val="2"/>
    <w:semiHidden/>
    <w:qFormat/>
    <w:uiPriority w:val="99"/>
    <w:rPr>
      <w:rFonts w:ascii="Times New Roman" w:hAnsi="Times New Roman" w:eastAsia="宋体" w:cs="Times New Roman"/>
      <w:kern w:val="0"/>
      <w:sz w:val="20"/>
      <w:szCs w:val="20"/>
    </w:rPr>
  </w:style>
  <w:style w:type="character" w:customStyle="1" w:styleId="11">
    <w:name w:val="批注框文本 Char"/>
    <w:basedOn w:val="7"/>
    <w:link w:val="3"/>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3573</Words>
  <Characters>2137</Characters>
  <Lines>17</Lines>
  <Paragraphs>11</Paragraphs>
  <TotalTime>1</TotalTime>
  <ScaleCrop>false</ScaleCrop>
  <LinksUpToDate>false</LinksUpToDate>
  <CharactersWithSpaces>5699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2018-04-10T00:32:00Z</dcterms:created>
  <dc:creator>xiehui</dc:creator>
  <cp:lastModifiedBy>Administrator</cp:lastModifiedBy>
  <cp:lastPrinted>2020-09-24T03:15:00Z</cp:lastPrinted>
  <dcterms:modified xsi:type="dcterms:W3CDTF">2021-10-08T02:48:24Z</dcterms:modified>
  <cp:revision>556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8176A0BEC6DA41D7A7C26D4A21E8F17F</vt:lpwstr>
  </property>
</Properties>
</file>