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val="en-US" w:eastAsia="zh-CN"/>
        </w:rPr>
        <w:t>附件2</w:t>
      </w:r>
    </w:p>
    <w:p>
      <w:pPr>
        <w:autoSpaceDE w:val="0"/>
        <w:spacing w:line="320" w:lineRule="exact"/>
        <w:jc w:val="center"/>
        <w:rPr>
          <w:rFonts w:hint="eastAsia" w:ascii="方正小标宋简体" w:hAnsi="方正小标宋简体" w:eastAsia="方正小标宋简体" w:cs="方正小标宋简体"/>
          <w:b w:val="0"/>
          <w:bCs w:val="0"/>
          <w:spacing w:val="-11"/>
          <w:sz w:val="32"/>
          <w:szCs w:val="32"/>
        </w:rPr>
      </w:pPr>
      <w:r>
        <w:rPr>
          <w:rFonts w:hint="eastAsia" w:ascii="方正小标宋简体" w:hAnsi="方正小标宋简体" w:eastAsia="方正小标宋简体" w:cs="方正小标宋简体"/>
          <w:b w:val="0"/>
          <w:bCs w:val="0"/>
          <w:spacing w:val="-11"/>
          <w:sz w:val="32"/>
          <w:szCs w:val="32"/>
        </w:rPr>
        <w:t>疫情防控告知书</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 xml:space="preserve"> </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为保障现场资格审核及考试顺利进行，现将疫情防控有关要求和注意事项告知如下，请所有考生知悉并严格执行各项防疫措施和要求。</w:t>
      </w:r>
    </w:p>
    <w:p>
      <w:pPr>
        <w:autoSpaceDE w:val="0"/>
        <w:spacing w:line="320" w:lineRule="exact"/>
        <w:ind w:firstLine="440" w:firstLineChars="200"/>
        <w:rPr>
          <w:rFonts w:ascii="黑体" w:hAnsi="黑体" w:eastAsia="黑体"/>
          <w:sz w:val="22"/>
          <w:szCs w:val="22"/>
        </w:rPr>
      </w:pPr>
      <w:r>
        <w:rPr>
          <w:rFonts w:hint="eastAsia" w:ascii="黑体" w:hAnsi="黑体" w:eastAsia="黑体"/>
          <w:sz w:val="22"/>
          <w:szCs w:val="22"/>
        </w:rPr>
        <w:t>一、考前防疫准备</w:t>
      </w:r>
    </w:p>
    <w:p>
      <w:pPr>
        <w:autoSpaceDE w:val="0"/>
        <w:spacing w:line="320" w:lineRule="exact"/>
        <w:ind w:firstLine="442" w:firstLineChars="200"/>
        <w:rPr>
          <w:rFonts w:hint="eastAsia" w:ascii="楷体_GB2312" w:hAnsi="楷体_GB2312"/>
          <w:b/>
          <w:bCs/>
          <w:sz w:val="22"/>
          <w:szCs w:val="22"/>
        </w:rPr>
      </w:pPr>
      <w:r>
        <w:rPr>
          <w:rFonts w:ascii="楷体_GB2312" w:hAnsi="楷体_GB2312"/>
          <w:b/>
          <w:bCs/>
          <w:sz w:val="22"/>
          <w:szCs w:val="22"/>
        </w:rPr>
        <w:t>（一）审核（考试）地点所在省内常态化防控区的考生管理要求</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考生需每日进行体温测量、健康状况监测，考前减少外出、不必要的聚集和人员接触，</w:t>
      </w:r>
      <w:r>
        <w:rPr>
          <w:rFonts w:ascii="仿宋_GB2312" w:hAnsi="仿宋_GB2312"/>
          <w:b/>
          <w:bCs/>
          <w:sz w:val="22"/>
          <w:szCs w:val="22"/>
        </w:rPr>
        <w:t>提前打印并规范填写</w:t>
      </w:r>
      <w:r>
        <w:rPr>
          <w:rFonts w:ascii="仿宋_GB2312" w:hAnsi="仿宋_GB2312"/>
          <w:sz w:val="22"/>
          <w:szCs w:val="22"/>
        </w:rPr>
        <w:t>疫情防控告知书、健康承诺书，</w:t>
      </w:r>
      <w:r>
        <w:rPr>
          <w:rFonts w:ascii="仿宋_GB2312" w:hAnsi="仿宋_GB2312"/>
          <w:b/>
          <w:bCs/>
          <w:sz w:val="22"/>
          <w:szCs w:val="22"/>
        </w:rPr>
        <w:t>现场资格审核时携带48h内纸质版核酸检测报告</w:t>
      </w:r>
      <w:r>
        <w:rPr>
          <w:rFonts w:ascii="仿宋_GB2312" w:hAnsi="仿宋_GB2312"/>
          <w:sz w:val="22"/>
          <w:szCs w:val="22"/>
        </w:rPr>
        <w:t>。</w:t>
      </w:r>
    </w:p>
    <w:p>
      <w:pPr>
        <w:autoSpaceDE w:val="0"/>
        <w:spacing w:line="320" w:lineRule="exact"/>
        <w:ind w:firstLine="442" w:firstLineChars="200"/>
        <w:rPr>
          <w:rFonts w:ascii="楷体_GB2312" w:hAnsi="楷体_GB2312"/>
          <w:b/>
          <w:bCs/>
          <w:sz w:val="22"/>
          <w:szCs w:val="22"/>
        </w:rPr>
      </w:pPr>
      <w:r>
        <w:rPr>
          <w:rFonts w:ascii="楷体_GB2312" w:hAnsi="楷体_GB2312"/>
          <w:b/>
          <w:bCs/>
          <w:sz w:val="22"/>
          <w:szCs w:val="22"/>
        </w:rPr>
        <w:t>（二）审核（考试）地点所在省以外低风险区、常态化防控区考生及省内有中高风险地区地级市的低风险地区考生管理要求</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1.考生需</w:t>
      </w:r>
      <w:r>
        <w:rPr>
          <w:rFonts w:ascii="仿宋_GB2312" w:hAnsi="仿宋_GB2312"/>
          <w:b/>
          <w:bCs/>
          <w:sz w:val="22"/>
          <w:szCs w:val="22"/>
        </w:rPr>
        <w:t>至少提前1天</w:t>
      </w:r>
      <w:r>
        <w:rPr>
          <w:rFonts w:ascii="仿宋_GB2312" w:hAnsi="仿宋_GB2312"/>
          <w:sz w:val="22"/>
          <w:szCs w:val="22"/>
        </w:rPr>
        <w:t>到达审核（考试）地点所在地级市，提供</w:t>
      </w:r>
      <w:r>
        <w:rPr>
          <w:rFonts w:ascii="仿宋_GB2312" w:hAnsi="仿宋_GB2312"/>
          <w:b/>
          <w:bCs/>
          <w:sz w:val="22"/>
          <w:szCs w:val="22"/>
        </w:rPr>
        <w:t>资格审核前24小时内</w:t>
      </w:r>
      <w:r>
        <w:rPr>
          <w:rFonts w:ascii="仿宋_GB2312" w:hAnsi="仿宋_GB2312"/>
          <w:sz w:val="22"/>
          <w:szCs w:val="22"/>
        </w:rPr>
        <w:t>核酸检测阴性证明。</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2.考生需每日进行体温测量、健康状况监测，考前减少外出、不必要的聚集和人员接触，</w:t>
      </w:r>
      <w:r>
        <w:rPr>
          <w:rFonts w:ascii="仿宋_GB2312" w:hAnsi="仿宋_GB2312"/>
          <w:b/>
          <w:bCs/>
          <w:sz w:val="22"/>
          <w:szCs w:val="22"/>
        </w:rPr>
        <w:t>提前打印并规范填写</w:t>
      </w:r>
      <w:r>
        <w:rPr>
          <w:rFonts w:ascii="仿宋_GB2312" w:hAnsi="仿宋_GB2312"/>
          <w:sz w:val="22"/>
          <w:szCs w:val="22"/>
        </w:rPr>
        <w:t>疫情防控告知书、健康承诺书，</w:t>
      </w:r>
      <w:r>
        <w:rPr>
          <w:rFonts w:ascii="仿宋_GB2312" w:hAnsi="仿宋_GB2312"/>
          <w:b/>
          <w:bCs/>
          <w:sz w:val="22"/>
          <w:szCs w:val="22"/>
        </w:rPr>
        <w:t>现场资格审核时携带纸质版</w:t>
      </w:r>
      <w:r>
        <w:rPr>
          <w:rFonts w:ascii="仿宋_GB2312" w:hAnsi="仿宋_GB2312"/>
          <w:sz w:val="22"/>
          <w:szCs w:val="22"/>
        </w:rPr>
        <w:t>。</w:t>
      </w:r>
    </w:p>
    <w:p>
      <w:pPr>
        <w:autoSpaceDE w:val="0"/>
        <w:spacing w:line="320" w:lineRule="exact"/>
        <w:ind w:firstLine="440" w:firstLineChars="200"/>
        <w:rPr>
          <w:rFonts w:ascii="黑体" w:hAnsi="黑体" w:eastAsia="黑体"/>
          <w:sz w:val="22"/>
          <w:szCs w:val="22"/>
        </w:rPr>
      </w:pPr>
      <w:r>
        <w:rPr>
          <w:rFonts w:hint="eastAsia" w:ascii="黑体" w:hAnsi="黑体" w:eastAsia="黑体"/>
          <w:sz w:val="22"/>
          <w:szCs w:val="22"/>
        </w:rPr>
        <w:t>二、存在以下情形的考生，不得参加资格审核和考试：</w:t>
      </w:r>
    </w:p>
    <w:p>
      <w:pPr>
        <w:autoSpaceDE w:val="0"/>
        <w:spacing w:line="320" w:lineRule="exact"/>
        <w:ind w:firstLine="440" w:firstLineChars="200"/>
        <w:rPr>
          <w:rFonts w:hint="eastAsia" w:ascii="仿宋_GB2312" w:hAnsi="仿宋_GB2312"/>
          <w:sz w:val="22"/>
          <w:szCs w:val="22"/>
        </w:rPr>
      </w:pPr>
      <w:r>
        <w:rPr>
          <w:rFonts w:ascii="仿宋_GB2312" w:hAnsi="仿宋_GB2312"/>
          <w:sz w:val="22"/>
          <w:szCs w:val="22"/>
        </w:rPr>
        <w:t>1.未按规定填写或携带核酸检测纸质报告、疫情防控告知书、健康承诺书者；</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2.确诊病例、疑似病例、无症状感染者和尚在隔离观察期的密切接触者、次密接；</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3.考前14天内有发热、咳嗽等症状未痊愈且未排除传染病及身体不适者；</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4.有中、高风险等疫情重点地区旅居史且离开上述地区不满7天者；</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5.尚未公布中高风险地区但近期新增感染者较多、存在社区传播风险的其他疫情风险区域人员；</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6.有境外旅居史且入境未满21天者。</w:t>
      </w:r>
    </w:p>
    <w:p>
      <w:pPr>
        <w:autoSpaceDE w:val="0"/>
        <w:spacing w:line="320" w:lineRule="exact"/>
        <w:ind w:firstLine="440" w:firstLineChars="200"/>
        <w:rPr>
          <w:rFonts w:ascii="黑体" w:hAnsi="黑体" w:eastAsia="黑体"/>
          <w:sz w:val="22"/>
          <w:szCs w:val="22"/>
        </w:rPr>
      </w:pPr>
      <w:r>
        <w:rPr>
          <w:rFonts w:hint="eastAsia" w:ascii="黑体" w:hAnsi="黑体" w:eastAsia="黑体"/>
          <w:sz w:val="22"/>
          <w:szCs w:val="22"/>
        </w:rPr>
        <w:t>三、资格审核和考试当天有关要求</w:t>
      </w:r>
    </w:p>
    <w:p>
      <w:pPr>
        <w:autoSpaceDE w:val="0"/>
        <w:spacing w:line="320" w:lineRule="exact"/>
        <w:ind w:firstLine="440" w:firstLineChars="200"/>
        <w:rPr>
          <w:rFonts w:hint="eastAsia" w:ascii="仿宋_GB2312" w:hAnsi="仿宋_GB2312"/>
          <w:sz w:val="22"/>
          <w:szCs w:val="22"/>
        </w:rPr>
      </w:pPr>
      <w:r>
        <w:rPr>
          <w:rFonts w:ascii="仿宋_GB2312" w:hAnsi="仿宋_GB2312"/>
          <w:sz w:val="22"/>
          <w:szCs w:val="22"/>
        </w:rPr>
        <w:t>（一）考生经现场检测体温正常（未超过37.3</w:t>
      </w:r>
      <w:r>
        <w:rPr>
          <w:rFonts w:hint="eastAsia" w:ascii="宋体" w:hAnsi="宋体" w:cs="宋体"/>
          <w:sz w:val="22"/>
          <w:szCs w:val="22"/>
        </w:rPr>
        <w:t>℃</w:t>
      </w:r>
      <w:r>
        <w:rPr>
          <w:rFonts w:ascii="仿宋_GB2312" w:hAnsi="仿宋_GB2312"/>
          <w:sz w:val="22"/>
          <w:szCs w:val="22"/>
        </w:rPr>
        <w:t>），出示审核（考试）地点场所码绿码、提前打印签字的核酸检测纸质报告、疫情防控告知书、健康承诺书、近日行程及身体健康状况书后，方可参加考试。</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（二）因考前防疫检查需要，请考生预留充足入场时间，建议至少提前30分钟到达审核地点，以免影响资格审核和考试。</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（三）考生参加资格审核和考试时应自备一次性使用医用口罩或医用外科口罩，除接受身份核验时按要求摘下口罩外，应全程佩戴口罩。</w:t>
      </w:r>
    </w:p>
    <w:p>
      <w:pPr>
        <w:autoSpaceDE w:val="0"/>
        <w:spacing w:line="320" w:lineRule="exact"/>
        <w:ind w:firstLine="440" w:firstLineChars="200"/>
        <w:rPr>
          <w:rFonts w:ascii="仿宋_GB2312" w:hAnsi="仿宋_GB2312"/>
          <w:sz w:val="22"/>
          <w:szCs w:val="22"/>
        </w:rPr>
      </w:pPr>
      <w:r>
        <w:rPr>
          <w:rFonts w:ascii="仿宋_GB2312" w:hAnsi="仿宋_GB2312"/>
          <w:sz w:val="22"/>
          <w:szCs w:val="22"/>
        </w:rPr>
        <w:t xml:space="preserve"> </w:t>
      </w:r>
    </w:p>
    <w:p>
      <w:pPr>
        <w:autoSpaceDE w:val="0"/>
        <w:spacing w:line="400" w:lineRule="exact"/>
        <w:ind w:firstLine="440" w:firstLineChars="200"/>
        <w:rPr>
          <w:rFonts w:hint="eastAsia" w:ascii="仿宋_GB2312" w:hAnsi="仿宋_GB2312"/>
          <w:sz w:val="22"/>
          <w:szCs w:val="22"/>
        </w:rPr>
      </w:pPr>
    </w:p>
    <w:p>
      <w:pPr>
        <w:autoSpaceDE w:val="0"/>
        <w:spacing w:line="400" w:lineRule="exact"/>
        <w:ind w:firstLine="440" w:firstLineChars="200"/>
        <w:rPr>
          <w:rFonts w:ascii="仿宋_GB2312" w:hAnsi="仿宋_GB2312"/>
          <w:sz w:val="22"/>
          <w:szCs w:val="22"/>
        </w:rPr>
      </w:pPr>
      <w:r>
        <w:rPr>
          <w:rFonts w:ascii="仿宋_GB2312" w:hAnsi="仿宋_GB2312"/>
          <w:sz w:val="22"/>
          <w:szCs w:val="22"/>
        </w:rPr>
        <w:t>个人签名：</w:t>
      </w:r>
    </w:p>
    <w:p>
      <w:pPr>
        <w:autoSpaceDE w:val="0"/>
        <w:spacing w:line="400" w:lineRule="exact"/>
        <w:ind w:firstLine="440" w:firstLineChars="200"/>
        <w:rPr>
          <w:rFonts w:ascii="仿宋_GB2312" w:hAnsi="仿宋_GB2312"/>
          <w:sz w:val="22"/>
          <w:szCs w:val="22"/>
        </w:rPr>
      </w:pPr>
      <w:r>
        <w:rPr>
          <w:rFonts w:ascii="仿宋_GB2312" w:hAnsi="仿宋_GB2312"/>
          <w:sz w:val="22"/>
          <w:szCs w:val="22"/>
        </w:rPr>
        <w:t>身份证号：</w:t>
      </w:r>
    </w:p>
    <w:p>
      <w:pPr>
        <w:rPr>
          <w:rFonts w:hint="eastAsia" w:ascii="仿宋_GB2312" w:hAnsi="仿宋_GB2312"/>
          <w:sz w:val="22"/>
          <w:szCs w:val="22"/>
        </w:rPr>
      </w:pPr>
    </w:p>
    <w:p>
      <w:pPr>
        <w:rPr>
          <w:rFonts w:hint="eastAsia" w:ascii="仿宋_GB2312" w:hAnsi="仿宋_GB2312"/>
          <w:sz w:val="22"/>
          <w:szCs w:val="22"/>
        </w:rPr>
      </w:pPr>
    </w:p>
    <w:p>
      <w:pPr>
        <w:ind w:firstLine="6490" w:firstLineChars="2950"/>
      </w:pPr>
      <w:r>
        <w:rPr>
          <w:rFonts w:ascii="仿宋_GB2312" w:hAnsi="仿宋_GB2312"/>
          <w:sz w:val="22"/>
          <w:szCs w:val="22"/>
        </w:rPr>
        <w:t>年   月   日</w:t>
      </w: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jc w:val="center"/>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健康承诺书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本人参加麟游县应急管理局驻矿安全监督员招聘考试现场资格审核，在此郑重承诺，参加现场资格审核前，本人无下列情况：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1.与新冠病毒肺炎确诊病例或疑似病例密切接触。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2.与入境或来自疫情高、中风险地区人员有密切接触。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3.出行到国内中、高风险地区，且离开不满7天；有境外旅居史，且入境不满21天；核酸检测阳性。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4.存在发热、干嗽、乏力、鼻塞、流涕、咽痛、腹泻等症状。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5.所在社区（村）有确诊病例、疑似病例。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本人对以上提供的健康相关信息的真</w:t>
      </w:r>
      <w:bookmarkStart w:id="0" w:name="_GoBack"/>
      <w:bookmarkEnd w:id="0"/>
      <w:r>
        <w:rPr>
          <w:rFonts w:hint="eastAsia" w:ascii="仿宋_GB2312" w:hAnsi="仿宋_GB2312" w:eastAsia="仿宋_GB2312" w:cs="仿宋_GB2312"/>
          <w:sz w:val="32"/>
          <w:szCs w:val="32"/>
        </w:rPr>
        <w:t>实性负责，如有隐瞒或虚假填报，愿承担由此带来的全部法律责任。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个人签名：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wYjUzNDgyZDUwMTE0YThlZDRmMTE0ODc5Y2YxNWMifQ=="/>
  </w:docVars>
  <w:rsids>
    <w:rsidRoot w:val="00A81BA8"/>
    <w:rsid w:val="006C39F8"/>
    <w:rsid w:val="00A81BA8"/>
    <w:rsid w:val="11F040C3"/>
    <w:rsid w:val="25765789"/>
    <w:rsid w:val="4C2442BB"/>
    <w:rsid w:val="5FFE50D9"/>
    <w:rsid w:val="7A9E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1062</Words>
  <Characters>1085</Characters>
  <Lines>8</Lines>
  <Paragraphs>2</Paragraphs>
  <TotalTime>3</TotalTime>
  <ScaleCrop>false</ScaleCrop>
  <LinksUpToDate>false</LinksUpToDate>
  <CharactersWithSpaces>1100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2022-08-31T04:03:00Z</dcterms:created>
  <dc:creator>Administrator</dc:creator>
  <cp:lastModifiedBy>Administrator</cp:lastModifiedBy>
  <dcterms:modified xsi:type="dcterms:W3CDTF">2022-09-01T01:38:00Z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65DE5AA715814B149A74A0264201762E</vt:lpwstr>
  </property>
</Properties>
</file>