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77CA9">
      <w:pPr>
        <w:rPr>
          <w:rFonts w:hint="default" w:ascii="方正小标宋简体" w:hAnsi="仿宋" w:eastAsia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仿宋" w:eastAsia="方正小标宋简体"/>
          <w:b w:val="0"/>
          <w:bCs/>
          <w:sz w:val="28"/>
          <w:szCs w:val="28"/>
          <w:lang w:val="en-US" w:eastAsia="zh-CN"/>
        </w:rPr>
        <w:t>附件2</w:t>
      </w:r>
    </w:p>
    <w:p w14:paraId="355C32E8">
      <w:pPr>
        <w:tabs>
          <w:tab w:val="left" w:pos="1105"/>
        </w:tabs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食品监督抽检合格产品信息</w:t>
      </w:r>
    </w:p>
    <w:tbl>
      <w:tblPr>
        <w:tblStyle w:val="9"/>
        <w:tblW w:w="142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153"/>
        <w:gridCol w:w="1264"/>
        <w:gridCol w:w="1021"/>
        <w:gridCol w:w="1093"/>
        <w:gridCol w:w="1173"/>
        <w:gridCol w:w="1796"/>
        <w:gridCol w:w="765"/>
        <w:gridCol w:w="586"/>
        <w:gridCol w:w="1147"/>
        <w:gridCol w:w="827"/>
        <w:gridCol w:w="1075"/>
        <w:gridCol w:w="1093"/>
        <w:gridCol w:w="588"/>
      </w:tblGrid>
      <w:tr w14:paraId="219EAE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42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2BD460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本次抽检包括粮食加工品、食用油、油脂及其制品、调味品、豆制品、糕点、餐饮食品、肉制品、食用农产品8大类食品40批次样品。抽检依据GB 2760-2024《食品安全国家标准 食品添加剂使用标准》、GB 2762-2022《食品安全国家标准 食品中污染物限量》、GB 2763-2021《食品安全国家标准 食品中农药最大残留限量》等标准、法律法规及产品明示标准和质量的要求。抽检项目包括食品添加剂、农药残留、污染物等。共计抽检项目样品40批次，合格项目样品40批次。  </w:t>
            </w:r>
          </w:p>
        </w:tc>
      </w:tr>
      <w:tr w14:paraId="141CA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C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02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D3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DB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EA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59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71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86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3C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97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36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6F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1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0A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F1F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9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48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XBJ26610329770800001ZX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6A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SP26020162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7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麟游县兴瑞面粉加工厂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9D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陕西省宝鸡市麟游县九成宫镇澄铭窑村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AF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麟游县兴瑞面粉加工厂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5D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陕西省宝鸡市麟游县九成宫镇澄铭窑村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84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AA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9B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AA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19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C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804D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1A9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A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XBJ26610329770800002ZX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5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麟游县芳香馍店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2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陕西省宝鸡市麟游县九成宫镇东大街（粮站门口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2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麟游县芳香馍店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陕西省宝鸡市麟游县九成宫镇东大街（粮站门口）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7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3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A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3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08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766F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5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XBJ26610329770800003ZX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C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麟游县亮亮原生态现榨菜籽油坊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F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陕西省宝鸡市麟游县九成宫镇东大街（商品楼下）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麟游县亮亮原生态现榨菜籽油坊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陕西省宝鸡市麟游县九成宫镇东大街（商品楼下）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8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E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0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3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A7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E913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XBJ26610329770800004ZX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D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7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麟游县海侠面食加工部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D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陕西省宝鸡市麟游县九成宫镇东大街（镇中对门）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麟游县海侠面食加工部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5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陕西省宝鸡市麟游县九成宫镇东大街（镇中对门）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棍棍面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6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E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9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DAA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1994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B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5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XBJ26610329770800005ZX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9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麟游县油博士榨油坊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陕西省宝鸡市麟游县九成宫镇桑园街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3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麟游县油博士榨油坊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陕西省宝鸡市麟游县九成宫镇桑园街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A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B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72A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F9E1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XBJ26610329770800006ZX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麟游县九成宫香醋厂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陕西省宝鸡市麟游县九成宫镇桑园街南段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2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麟游县九成宫香醋厂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2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陕西省宝鸡市麟游县九成宫镇桑园街南段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9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8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8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E2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ED08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F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XBJ26610329770800007ZX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3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1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麟游县小河沟豆腐加工店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陕西省宝鸡市麟游县城关村祁家河组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麟游县小河沟豆腐加工店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陕西省宝鸡市麟游县城关村祁家河组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6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B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5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73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F16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C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6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XBJ26610329770800008ZX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麟游县麟溪桥涛涛豆腐坊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陕西省宝鸡市麟游县九成宫镇城关村小河沟组04号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E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麟游县麟溪桥涛涛豆腐坊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B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陕西省宝鸡市麟游县九成宫镇城关村小河沟组04号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0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BCD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5A76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XBJ26610329770800009ZX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E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F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麟游县李衍茂豆腐加工店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陕西省宝鸡市麟游县九成宫镇城关村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7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麟游县李衍茂豆腐加工店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0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陕西省宝鸡市麟游县九成宫镇城关村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3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9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2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B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8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4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CB4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B05B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3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XBJ26610329770800010ZX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6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麟游县李师豆腐豆芽加工厂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3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陕西省宝鸡市麟游县九成宫镇祁家河村小河沟组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F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麟游县李师豆腐豆芽加工厂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8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陕西省宝鸡市麟游县九成宫镇祁家河村小河沟组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7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A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C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79B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777B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XBJ26610329770800011ZX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麟游县美味香醋厂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陕西省宝鸡市麟游县九成宫镇南大街九成宫市场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E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麟游县美味香醋厂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D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陕西省宝鸡市麟游县九成宫镇桑园街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9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E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0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C5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1532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9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XBJ26610329770800012ZX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6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B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麟游县四川辣面店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6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陕西省宝鸡市麟游县九成宫镇南大街九成宫市场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麟游县四川辣面店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陕西省宝鸡市麟游县九成宫镇南大街九成宫市场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6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A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8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3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F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48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2151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7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1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XBJ26610329770800013ZX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麟游县麟香红辣椒调料加工部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2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陕西省宝鸡市麟游县九成宫镇南大街九成宫市场内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E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麟游县麟香红辣椒调料加工部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陕西省宝鸡市麟游县九成宫镇南大街九成宫市场内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C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8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F88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B704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XBJ26610329770800014ZX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1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9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麟游县老石油坊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陕西省宝鸡市麟游县九成宫镇杜阳路农贸市场后门门面房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D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麟游县老石油坊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陕西省宝鸡市麟游县九成宫镇杜阳路农贸市场后门门面房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E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A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6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4EA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AF5E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8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XBJ26610329770800015ZX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E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麟游县南大街蛋糕房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陕西省宝鸡市麟游县九成宫镇南大街（网络公司楼下）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麟游县南大街蛋糕房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陕西省宝鸡市麟游县九成宫镇南大街（网络公司楼下）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A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4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F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4FE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CDD0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F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XBJ26610329770800016ZX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4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9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麟游县老乡亲餐饮有限公司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F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陕西省宝鸡市麟游县南大街1号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油饼（油炸面制品自制）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E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A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4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3C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D568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7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XBJ26610329770800017ZX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2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7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麟游县西点时光烘焙坊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陕西省宝鸡市麟游县九成宫镇九成宫宾馆南门西侧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0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麟游县西点时光烘焙坊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4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陕西省宝鸡市麟游县九成宫镇九成宫宾馆南门西侧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2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8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AF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0D9C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0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0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XBJ26610329770800018ZX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1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0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麟游县素琴粗粮馆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1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陕西省宝鸡市麟游县九成宫镇杜阳路（招待所对面）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F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卤肘子（酱卤肉自制）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5B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5697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D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XBJ26610329770800019ZX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7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0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D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麟游县九成宫宾馆有限责任公司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陕西省宝鸡市麟游县九成宫镇西大街6号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卤猪肉（酱卤肉自制）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D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B03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5132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5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A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XBJ26610329770800020ZX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D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麟游县郭记一品香熟食店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陕西省宝鸡市麟游县九成宫镇东大街（农副公司门口）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麟游县郭记一品香熟食店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4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陕西省宝鸡市麟游县九成宫镇东大街（农副公司门口）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卤猪头肉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B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2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3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3E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AB7D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0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XBJ26610329770800021ZX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0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麟游县茶油手撕烤鸭店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陕西省宝鸡市麟游县九成宫镇市场综合楼临街一层5号房屋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麟游县茶油手撕烤鸭店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3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陕西省宝鸡市麟游县九成宫镇市场综合楼临街一层5号房屋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5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烤鸡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8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6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BD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5A06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0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XBJ26610329770800022ZX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麟游县祥瑞哥卤肉店（个体工商户）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陕西省宝鸡市麟游县九成宫镇东大街职业中学东侧10号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C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麟游县祥瑞哥卤肉店（个体工商户）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陕西省宝鸡市麟游县九成宫镇东大街职业中学东侧10号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卤猪头肉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A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9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0A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592A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XBJ26610329770800023ZX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C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麟游县裕兴油料加工部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3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陕西省宝鸡市麟游县九成宫镇桑园街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4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麟游县裕兴油料加工部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C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陕西省宝鸡市麟游县九成宫镇桑园街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6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6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2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0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66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65F6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1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6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XBJ26610329770800024ZX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0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B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麟游县新巴黎甜心烘焙店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A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陕西省宝鸡市麟游县九成宫镇兴元广场西排11号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4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麟游县新巴黎甜心烘焙店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5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陕西省宝鸡市麟游县九成宫镇兴元广场西排11号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A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C3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34B7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XBJ26610329770800025ZX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0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麟游县果香缘水果超市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陕西省宝鸡市麟游县九成宫镇永安路2号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0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9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F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E32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C9AC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XBJ26610329770800026ZX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A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7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麟游县果香缘水果超市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陕西省宝鸡市麟游县九成宫镇永安路2号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C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C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1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7F0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B7B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6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2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XBJ26610329770800027ZX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A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2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麟游县阳阳粮油行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2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陕西省宝鸡市麟游县九成宫镇永安路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9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0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885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E29D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4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XBJ26610329770800028ZX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麟游县阳阳粮油行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7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陕西省宝鸡市麟游县九成宫镇永安路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6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3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0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2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EC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6D73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0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F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XBJ26610329770800029ZX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3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7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麟游县阳阳粮油行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F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陕西省宝鸡市麟游县九成宫镇永安路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4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7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9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4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897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23FA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B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XBJ26610329770800030ZX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E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麟游县阳阳粮油行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陕西省宝鸡市麟游县九成宫镇永安路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C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5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7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9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FD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D567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1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XBJ26610329770800031ZX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D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1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麟游县阳阳粮油行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陕西省宝鸡市麟游县九成宫镇永安路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6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88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531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4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1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XBJ26610329770800032ZX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E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SP26020193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2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宝鸡市阳平利民屠宰有限责任公司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陕西省宝鸡市陈仓区阳平镇陕西省宝鸡市陈仓区阳平镇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麟游县老高鲜肉店（个体工商户）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陕西省宝鸡市麟游县九成宫镇酒厂门面房17号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6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猪胴体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0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9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A1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7CFE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1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3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XBJ26610329770800033ZX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F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SP26020252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麟游县东大街粮油蔬菜门市部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2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陕西省宝鸡市麟游县东大街（食品公司楼下）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B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5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4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AFE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2B91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XBJ26610329770800034ZX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SP26020253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麟游县湘鱼华府饭店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7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陕西省宝鸡市麟游县九成宫镇青莲路（唐林苑小区门口）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1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A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0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52F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8B9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9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XBJ26610329770800035ZX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SP26020254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8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麟游县瑞麟坊餐饮部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陕西省宝鸡市麟游县九成宫镇南坊新城门面房42号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3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5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0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E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805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AF81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XBJ26610329770800036ZX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B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麟游县老厨房馍店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6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陕西省宝鸡市麟游县九成宫镇南坊新城东区9号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麟游县老厨房馍店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6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陕西省宝鸡市麟游县九成宫镇南坊新城东区9号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4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D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B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D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10D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C659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XBJ26610329770800037ZX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9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SP26020256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6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4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麟游县旺福祥地锅鸡店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陕西省宝鸡市麟游县九成宫镇青莲路唐林苑楼下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C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73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5C0C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7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XBJ26610329770800038ZX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SP26020257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D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F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6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麟游县湘粤饭庄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陕西省宝鸡市麟游县九成宫镇青莲路唐林苑楼下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B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卤猪肉（酱卤肉制品自制）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9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F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50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A8C5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5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7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XBJ26610329770800039ZX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SP26020258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C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麟游县麦香鲜面店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1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陕西省宝鸡市麟游县东大街（东大街市场内）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麟游县麦香鲜面店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陕西省宝鸡市麟游县东大街（东大街市场内）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1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棍棍面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2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B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C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A4E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7707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1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XBJ26610329770800040ZX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SP26020259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麟游县利民面食加工部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陕西省宝鸡市麟游县九成宫镇桑园街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D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麟游县利民面食加工部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陕西省宝鸡市麟游县九成宫镇桑园街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3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节节面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6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3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E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宝鸡市麟游县市场监督管理局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3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陕西新时代生物转化检测有限公司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D0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1C199C02"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注: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该产品合格信息仅指本次抽检标称的生产企业相关产品的生产日期/批号和所检项目。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E3811B-90D9-4D41-B9C8-10F385AB9F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5530FD-FC19-4AA5-9430-0D7DE111573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CB84140-9FC8-4693-846A-852C1A6ECC3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NGRjMmI4ZDNmYjFlOTUxMmNjMzkxN2JjN2E2MGQifQ=="/>
  </w:docVars>
  <w:rsids>
    <w:rsidRoot w:val="4F0D1BBA"/>
    <w:rsid w:val="00774B32"/>
    <w:rsid w:val="010A0CA2"/>
    <w:rsid w:val="010B22B0"/>
    <w:rsid w:val="01CF1530"/>
    <w:rsid w:val="028440C8"/>
    <w:rsid w:val="02C41E07"/>
    <w:rsid w:val="0407463D"/>
    <w:rsid w:val="044165CF"/>
    <w:rsid w:val="051A51B8"/>
    <w:rsid w:val="05263B5D"/>
    <w:rsid w:val="062747EF"/>
    <w:rsid w:val="070A0953"/>
    <w:rsid w:val="0781725F"/>
    <w:rsid w:val="080D2DB2"/>
    <w:rsid w:val="088766C0"/>
    <w:rsid w:val="08B15C16"/>
    <w:rsid w:val="091268D2"/>
    <w:rsid w:val="09146145"/>
    <w:rsid w:val="09AB2883"/>
    <w:rsid w:val="09F8363B"/>
    <w:rsid w:val="0A682522"/>
    <w:rsid w:val="0AF53DB5"/>
    <w:rsid w:val="0B184DDA"/>
    <w:rsid w:val="0BF61C34"/>
    <w:rsid w:val="0C1F0797"/>
    <w:rsid w:val="0C762CD4"/>
    <w:rsid w:val="0C9870EE"/>
    <w:rsid w:val="0C9969FF"/>
    <w:rsid w:val="0CF63E15"/>
    <w:rsid w:val="0D297E2C"/>
    <w:rsid w:val="0D444F30"/>
    <w:rsid w:val="0D907DC5"/>
    <w:rsid w:val="0E721BC1"/>
    <w:rsid w:val="0E725DEC"/>
    <w:rsid w:val="0E7310BF"/>
    <w:rsid w:val="0E7F38F4"/>
    <w:rsid w:val="0E8536A2"/>
    <w:rsid w:val="0E876491"/>
    <w:rsid w:val="0E974771"/>
    <w:rsid w:val="0EF54B6B"/>
    <w:rsid w:val="0F3B3D47"/>
    <w:rsid w:val="107A6AD4"/>
    <w:rsid w:val="10831E63"/>
    <w:rsid w:val="10D3637A"/>
    <w:rsid w:val="11AD4804"/>
    <w:rsid w:val="12577104"/>
    <w:rsid w:val="13220EF9"/>
    <w:rsid w:val="13AA3E8F"/>
    <w:rsid w:val="14186D67"/>
    <w:rsid w:val="141A0BA2"/>
    <w:rsid w:val="157D439A"/>
    <w:rsid w:val="1613070E"/>
    <w:rsid w:val="161B53CB"/>
    <w:rsid w:val="1658169C"/>
    <w:rsid w:val="16A370B8"/>
    <w:rsid w:val="17984446"/>
    <w:rsid w:val="17F4359C"/>
    <w:rsid w:val="180F222F"/>
    <w:rsid w:val="185A55EE"/>
    <w:rsid w:val="188F6205"/>
    <w:rsid w:val="18911CE7"/>
    <w:rsid w:val="1910625E"/>
    <w:rsid w:val="192C3204"/>
    <w:rsid w:val="19642202"/>
    <w:rsid w:val="1A8B2040"/>
    <w:rsid w:val="1B3A75C2"/>
    <w:rsid w:val="1B3B75FE"/>
    <w:rsid w:val="1B4E413A"/>
    <w:rsid w:val="1BF478EC"/>
    <w:rsid w:val="1C1B3898"/>
    <w:rsid w:val="1C3772B8"/>
    <w:rsid w:val="1C6E5776"/>
    <w:rsid w:val="1C783D7C"/>
    <w:rsid w:val="1CA125AF"/>
    <w:rsid w:val="1D24052A"/>
    <w:rsid w:val="1D7506A5"/>
    <w:rsid w:val="1DB95116"/>
    <w:rsid w:val="1FA62A64"/>
    <w:rsid w:val="1FC41B50"/>
    <w:rsid w:val="200C59D1"/>
    <w:rsid w:val="209459C7"/>
    <w:rsid w:val="20C502EB"/>
    <w:rsid w:val="21E64000"/>
    <w:rsid w:val="21F00B13"/>
    <w:rsid w:val="221E19EC"/>
    <w:rsid w:val="22641DC5"/>
    <w:rsid w:val="2270554D"/>
    <w:rsid w:val="23037C74"/>
    <w:rsid w:val="232272BA"/>
    <w:rsid w:val="23422C69"/>
    <w:rsid w:val="24371603"/>
    <w:rsid w:val="24CD14A7"/>
    <w:rsid w:val="2580651A"/>
    <w:rsid w:val="26417F23"/>
    <w:rsid w:val="26E34FB2"/>
    <w:rsid w:val="28023257"/>
    <w:rsid w:val="28156733"/>
    <w:rsid w:val="286A5241"/>
    <w:rsid w:val="28EB413B"/>
    <w:rsid w:val="29235B3A"/>
    <w:rsid w:val="29FD290F"/>
    <w:rsid w:val="2A2878AC"/>
    <w:rsid w:val="2AF005E3"/>
    <w:rsid w:val="2B0D0850"/>
    <w:rsid w:val="2B2F07C6"/>
    <w:rsid w:val="2B670055"/>
    <w:rsid w:val="2BBE7D9C"/>
    <w:rsid w:val="2C2220D9"/>
    <w:rsid w:val="2C580F9D"/>
    <w:rsid w:val="2C7072E8"/>
    <w:rsid w:val="2CBB4C21"/>
    <w:rsid w:val="2CDA6008"/>
    <w:rsid w:val="2D130EFD"/>
    <w:rsid w:val="2D160F26"/>
    <w:rsid w:val="2D6720B2"/>
    <w:rsid w:val="2D83129D"/>
    <w:rsid w:val="2F6D17DC"/>
    <w:rsid w:val="2F8761B8"/>
    <w:rsid w:val="2FE970DD"/>
    <w:rsid w:val="30061838"/>
    <w:rsid w:val="30313232"/>
    <w:rsid w:val="308363F9"/>
    <w:rsid w:val="31093867"/>
    <w:rsid w:val="319512C6"/>
    <w:rsid w:val="31BC6B2B"/>
    <w:rsid w:val="32A33EEE"/>
    <w:rsid w:val="32E4633A"/>
    <w:rsid w:val="332B5D17"/>
    <w:rsid w:val="362F5B1E"/>
    <w:rsid w:val="36BD5CE8"/>
    <w:rsid w:val="36F62B0F"/>
    <w:rsid w:val="373D22D7"/>
    <w:rsid w:val="3757557F"/>
    <w:rsid w:val="38623892"/>
    <w:rsid w:val="38BE5E78"/>
    <w:rsid w:val="38EC0C14"/>
    <w:rsid w:val="3923416E"/>
    <w:rsid w:val="395442E9"/>
    <w:rsid w:val="3A145757"/>
    <w:rsid w:val="3B416E50"/>
    <w:rsid w:val="3BA24FE4"/>
    <w:rsid w:val="3C3814A4"/>
    <w:rsid w:val="3C862DE4"/>
    <w:rsid w:val="3CB44FCF"/>
    <w:rsid w:val="3CE15514"/>
    <w:rsid w:val="3D456FF1"/>
    <w:rsid w:val="3DBF6CA9"/>
    <w:rsid w:val="4024421A"/>
    <w:rsid w:val="41776911"/>
    <w:rsid w:val="418C7BC5"/>
    <w:rsid w:val="41B234F8"/>
    <w:rsid w:val="41FD139F"/>
    <w:rsid w:val="424757AB"/>
    <w:rsid w:val="425F59DD"/>
    <w:rsid w:val="426E5C20"/>
    <w:rsid w:val="42AC70DE"/>
    <w:rsid w:val="435E7A42"/>
    <w:rsid w:val="43813731"/>
    <w:rsid w:val="439367F3"/>
    <w:rsid w:val="44924ADA"/>
    <w:rsid w:val="44AC5424"/>
    <w:rsid w:val="44E623E5"/>
    <w:rsid w:val="45290F50"/>
    <w:rsid w:val="45353F91"/>
    <w:rsid w:val="45C06792"/>
    <w:rsid w:val="45C73FC5"/>
    <w:rsid w:val="46111740"/>
    <w:rsid w:val="48401E0D"/>
    <w:rsid w:val="49226976"/>
    <w:rsid w:val="492E6109"/>
    <w:rsid w:val="4A4A2ACF"/>
    <w:rsid w:val="4A993A56"/>
    <w:rsid w:val="4B797B0F"/>
    <w:rsid w:val="4B9D756C"/>
    <w:rsid w:val="4BC24690"/>
    <w:rsid w:val="4C67579E"/>
    <w:rsid w:val="4C6A7458"/>
    <w:rsid w:val="4D701C06"/>
    <w:rsid w:val="4D880428"/>
    <w:rsid w:val="4D8E792C"/>
    <w:rsid w:val="4E0F686C"/>
    <w:rsid w:val="4E5C49CB"/>
    <w:rsid w:val="4E611D50"/>
    <w:rsid w:val="4F0D1BBA"/>
    <w:rsid w:val="4FAF5B93"/>
    <w:rsid w:val="50286DF9"/>
    <w:rsid w:val="508807F5"/>
    <w:rsid w:val="50A62A29"/>
    <w:rsid w:val="50E73553"/>
    <w:rsid w:val="51B96739"/>
    <w:rsid w:val="51D51D50"/>
    <w:rsid w:val="51F86A4A"/>
    <w:rsid w:val="531E2FF2"/>
    <w:rsid w:val="548117E3"/>
    <w:rsid w:val="54D04518"/>
    <w:rsid w:val="54EB1B0B"/>
    <w:rsid w:val="569752EE"/>
    <w:rsid w:val="59107F65"/>
    <w:rsid w:val="59277D47"/>
    <w:rsid w:val="5A50198F"/>
    <w:rsid w:val="5A513A05"/>
    <w:rsid w:val="5A5359CF"/>
    <w:rsid w:val="5B1C4013"/>
    <w:rsid w:val="5B2B4256"/>
    <w:rsid w:val="5BD20D44"/>
    <w:rsid w:val="5BDE751B"/>
    <w:rsid w:val="5D0134C1"/>
    <w:rsid w:val="5D447851"/>
    <w:rsid w:val="5DCF1811"/>
    <w:rsid w:val="5E1436C8"/>
    <w:rsid w:val="5E61690D"/>
    <w:rsid w:val="5EB84053"/>
    <w:rsid w:val="5F1115F5"/>
    <w:rsid w:val="5F3D09FC"/>
    <w:rsid w:val="5F781A34"/>
    <w:rsid w:val="5F8403D9"/>
    <w:rsid w:val="5F9B218C"/>
    <w:rsid w:val="5FC86518"/>
    <w:rsid w:val="60190B65"/>
    <w:rsid w:val="6056122D"/>
    <w:rsid w:val="60B371C8"/>
    <w:rsid w:val="60E5071A"/>
    <w:rsid w:val="613113D7"/>
    <w:rsid w:val="61BA59FD"/>
    <w:rsid w:val="61C75B51"/>
    <w:rsid w:val="62A41F1F"/>
    <w:rsid w:val="62BA56BF"/>
    <w:rsid w:val="62E01DCA"/>
    <w:rsid w:val="62FD0BCE"/>
    <w:rsid w:val="631F7989"/>
    <w:rsid w:val="632560BA"/>
    <w:rsid w:val="633D0FCB"/>
    <w:rsid w:val="63D41179"/>
    <w:rsid w:val="65072D30"/>
    <w:rsid w:val="656E2699"/>
    <w:rsid w:val="66134265"/>
    <w:rsid w:val="662E494C"/>
    <w:rsid w:val="669453A6"/>
    <w:rsid w:val="66CD4FDD"/>
    <w:rsid w:val="66E53E53"/>
    <w:rsid w:val="6739034F"/>
    <w:rsid w:val="67395F4D"/>
    <w:rsid w:val="679A0660"/>
    <w:rsid w:val="67D9138B"/>
    <w:rsid w:val="680622D3"/>
    <w:rsid w:val="68103152"/>
    <w:rsid w:val="68195C09"/>
    <w:rsid w:val="6A820C07"/>
    <w:rsid w:val="6A927E4E"/>
    <w:rsid w:val="6BA22313"/>
    <w:rsid w:val="6BA53BB1"/>
    <w:rsid w:val="6BBF4CB6"/>
    <w:rsid w:val="6C1256EA"/>
    <w:rsid w:val="6CAB3449"/>
    <w:rsid w:val="6CB37FB6"/>
    <w:rsid w:val="6CC56FAC"/>
    <w:rsid w:val="6CDF6AB9"/>
    <w:rsid w:val="6D6A63F8"/>
    <w:rsid w:val="6D873BF9"/>
    <w:rsid w:val="6E12638C"/>
    <w:rsid w:val="6E27182F"/>
    <w:rsid w:val="6E2C2368"/>
    <w:rsid w:val="6E566BB1"/>
    <w:rsid w:val="6EDD3662"/>
    <w:rsid w:val="6EFC1D3A"/>
    <w:rsid w:val="6F0F6788"/>
    <w:rsid w:val="6F857F81"/>
    <w:rsid w:val="6FC9110B"/>
    <w:rsid w:val="6FE23626"/>
    <w:rsid w:val="704A3650"/>
    <w:rsid w:val="70775B1D"/>
    <w:rsid w:val="710E3010"/>
    <w:rsid w:val="722563B0"/>
    <w:rsid w:val="727A7B45"/>
    <w:rsid w:val="72E84C32"/>
    <w:rsid w:val="73AF7A90"/>
    <w:rsid w:val="73EB7799"/>
    <w:rsid w:val="754F0CA0"/>
    <w:rsid w:val="75736ACE"/>
    <w:rsid w:val="75C31803"/>
    <w:rsid w:val="76324807"/>
    <w:rsid w:val="769C4B27"/>
    <w:rsid w:val="76CC7298"/>
    <w:rsid w:val="770548FB"/>
    <w:rsid w:val="77947143"/>
    <w:rsid w:val="77F6604F"/>
    <w:rsid w:val="78A54D2C"/>
    <w:rsid w:val="78C05EAD"/>
    <w:rsid w:val="792A1B99"/>
    <w:rsid w:val="7936053E"/>
    <w:rsid w:val="7A31276E"/>
    <w:rsid w:val="7A6B4218"/>
    <w:rsid w:val="7B460A0F"/>
    <w:rsid w:val="7C484810"/>
    <w:rsid w:val="7C7E50B8"/>
    <w:rsid w:val="7C947A56"/>
    <w:rsid w:val="7C9932BE"/>
    <w:rsid w:val="7CC652AA"/>
    <w:rsid w:val="7CD51E1C"/>
    <w:rsid w:val="7D983C5C"/>
    <w:rsid w:val="7DA445B6"/>
    <w:rsid w:val="7E470AF8"/>
    <w:rsid w:val="7E574376"/>
    <w:rsid w:val="7E7F4735"/>
    <w:rsid w:val="7E97161A"/>
    <w:rsid w:val="7EE1469F"/>
    <w:rsid w:val="7F062DAF"/>
    <w:rsid w:val="7F067F73"/>
    <w:rsid w:val="7F0E5120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autoRedefine/>
    <w:semiHidden/>
    <w:unhideWhenUsed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0"/>
    <w:rPr>
      <w:i/>
    </w:rPr>
  </w:style>
  <w:style w:type="character" w:customStyle="1" w:styleId="13">
    <w:name w:val="font11"/>
    <w:basedOn w:val="11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4">
    <w:name w:val="font51"/>
    <w:basedOn w:val="11"/>
    <w:qFormat/>
    <w:uiPriority w:val="0"/>
    <w:rPr>
      <w:rFonts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3954</Words>
  <Characters>5583</Characters>
  <Lines>0</Lines>
  <Paragraphs>0</Paragraphs>
  <TotalTime>331</TotalTime>
  <ScaleCrop>false</ScaleCrop>
  <LinksUpToDate>false</LinksUpToDate>
  <CharactersWithSpaces>5594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2024-01-30T01:34:00Z</dcterms:created>
  <dc:creator>刘建平18591753590</dc:creator>
  <cp:lastModifiedBy>草原狼</cp:lastModifiedBy>
  <dcterms:modified xsi:type="dcterms:W3CDTF">2026-03-12T02:31:17Z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18D5C94F14B04EEE8EAD4B1C80955629_13</vt:lpwstr>
  </property>
  <property fmtid="{D5CDD505-2E9C-101B-9397-08002B2CF9AE}" pid="4" name="KSOTemplateDocerSaveRecord">
    <vt:lpwstr>eyJoZGlkIjoiNWY4YWUzMmNkYzViYTBmN2FhZGE2ZTM2N2JkMGZhNWIiLCJ1c2VySWQiOiIzNjI3OTg3NzEifQ==</vt:lpwstr>
  </property>
</Properties>
</file>